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F3" w:rsidRPr="007A0A96" w:rsidRDefault="00BC22E7" w:rsidP="007A0A96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  <w:r w:rsidRPr="007A0A96">
        <w:rPr>
          <w:rFonts w:ascii="Times New Roman" w:hAnsi="Times New Roman" w:cs="Times New Roman"/>
          <w:b/>
          <w:sz w:val="32"/>
          <w:szCs w:val="32"/>
          <w:lang w:val="ru-RU"/>
        </w:rPr>
        <w:t>Бизнес-форум</w:t>
      </w:r>
    </w:p>
    <w:p w:rsidR="00222FF3" w:rsidRPr="00A27500" w:rsidRDefault="00BC22E7" w:rsidP="006E7F22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27500">
        <w:rPr>
          <w:rFonts w:ascii="Times New Roman" w:hAnsi="Times New Roman" w:cs="Times New Roman"/>
          <w:b/>
          <w:sz w:val="32"/>
          <w:szCs w:val="32"/>
          <w:lang w:val="ru-RU"/>
        </w:rPr>
        <w:t>КИПР</w:t>
      </w:r>
      <w:r w:rsidR="00A27500">
        <w:rPr>
          <w:rFonts w:ascii="Times New Roman" w:hAnsi="Times New Roman" w:cs="Times New Roman"/>
          <w:b/>
          <w:sz w:val="32"/>
          <w:szCs w:val="32"/>
          <w:lang w:val="ru-RU"/>
        </w:rPr>
        <w:t>-РОССИЯ:</w:t>
      </w:r>
      <w:r w:rsidRPr="00A2750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A27500">
        <w:rPr>
          <w:rFonts w:ascii="Times New Roman" w:hAnsi="Times New Roman" w:cs="Times New Roman"/>
          <w:b/>
          <w:sz w:val="32"/>
          <w:szCs w:val="32"/>
          <w:lang w:val="ru-RU"/>
        </w:rPr>
        <w:t>НОВЫЕ ВОЗМОЖНОСТИ ДЛЯ</w:t>
      </w:r>
      <w:r w:rsidR="00A27500" w:rsidRPr="00A2750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A27500">
        <w:rPr>
          <w:rFonts w:ascii="Times New Roman" w:hAnsi="Times New Roman" w:cs="Times New Roman"/>
          <w:b/>
          <w:sz w:val="32"/>
          <w:szCs w:val="32"/>
          <w:lang w:val="ru-RU"/>
        </w:rPr>
        <w:t>ДЕЛОВО</w:t>
      </w:r>
      <w:r w:rsidR="00A27500">
        <w:rPr>
          <w:rFonts w:ascii="Times New Roman" w:hAnsi="Times New Roman" w:cs="Times New Roman"/>
          <w:b/>
          <w:sz w:val="32"/>
          <w:szCs w:val="32"/>
          <w:lang w:val="ru-RU"/>
        </w:rPr>
        <w:t>ГО</w:t>
      </w:r>
      <w:r w:rsidRPr="00A2750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И </w:t>
      </w:r>
      <w:r w:rsidR="00A27500" w:rsidRPr="00A27500">
        <w:rPr>
          <w:rFonts w:ascii="Times New Roman" w:hAnsi="Times New Roman" w:cs="Times New Roman"/>
          <w:b/>
          <w:sz w:val="32"/>
          <w:szCs w:val="32"/>
          <w:lang w:val="ru-RU"/>
        </w:rPr>
        <w:t>ИНВЕСТИЦИОНН</w:t>
      </w:r>
      <w:r w:rsidR="00A27500">
        <w:rPr>
          <w:rFonts w:ascii="Times New Roman" w:hAnsi="Times New Roman" w:cs="Times New Roman"/>
          <w:b/>
          <w:sz w:val="32"/>
          <w:szCs w:val="32"/>
          <w:lang w:val="ru-RU"/>
        </w:rPr>
        <w:t>ОГО СОТРУДНИЧЕСТВА</w:t>
      </w:r>
      <w:r w:rsidR="00A27500" w:rsidRPr="00A2750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222FF3" w:rsidRPr="007A0A96" w:rsidRDefault="007A0A96" w:rsidP="006E7F22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0A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Москва, </w:t>
      </w:r>
      <w:r w:rsidR="00BC22E7" w:rsidRPr="007A0A96">
        <w:rPr>
          <w:rFonts w:ascii="Times New Roman" w:hAnsi="Times New Roman" w:cs="Times New Roman"/>
          <w:b/>
          <w:sz w:val="28"/>
          <w:szCs w:val="28"/>
          <w:lang w:val="ru-RU"/>
        </w:rPr>
        <w:t>Конгресс-центр Торгово-промышленной палаты Российской Федерации</w:t>
      </w:r>
    </w:p>
    <w:p w:rsidR="00222FF3" w:rsidRPr="007A0A96" w:rsidRDefault="00222FF3" w:rsidP="006E7F22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0A96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7A0A96">
        <w:rPr>
          <w:rFonts w:ascii="Times New Roman" w:hAnsi="Times New Roman" w:cs="Times New Roman"/>
          <w:b/>
          <w:sz w:val="28"/>
          <w:szCs w:val="28"/>
          <w:lang w:val="el-GR"/>
        </w:rPr>
        <w:t>5</w:t>
      </w:r>
      <w:r w:rsidR="00BC22E7" w:rsidRPr="007A0A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июня</w:t>
      </w:r>
      <w:r w:rsidRPr="007A0A96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 w:rsidRPr="007A0A96"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 w:rsidRPr="007A0A96">
        <w:rPr>
          <w:rFonts w:ascii="Times New Roman" w:hAnsi="Times New Roman" w:cs="Times New Roman"/>
          <w:b/>
          <w:sz w:val="28"/>
          <w:szCs w:val="28"/>
          <w:lang w:val="el-GR"/>
        </w:rPr>
        <w:t>7</w:t>
      </w:r>
      <w:r w:rsidR="00BC22E7" w:rsidRPr="007A0A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tbl>
      <w:tblPr>
        <w:tblStyle w:val="aa"/>
        <w:tblW w:w="10638" w:type="dxa"/>
        <w:tblLook w:val="04A0" w:firstRow="1" w:lastRow="0" w:firstColumn="1" w:lastColumn="0" w:noHBand="0" w:noVBand="1"/>
      </w:tblPr>
      <w:tblGrid>
        <w:gridCol w:w="1998"/>
        <w:gridCol w:w="8640"/>
      </w:tblGrid>
      <w:tr w:rsidR="00222FF3" w:rsidRPr="00650D77" w:rsidTr="00A27500">
        <w:trPr>
          <w:trHeight w:val="20"/>
        </w:trPr>
        <w:tc>
          <w:tcPr>
            <w:tcW w:w="1998" w:type="dxa"/>
            <w:vAlign w:val="center"/>
          </w:tcPr>
          <w:p w:rsidR="00222FF3" w:rsidRPr="00A27500" w:rsidRDefault="00222FF3" w:rsidP="006E7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  <w:r w:rsidRPr="00A275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09.30 – 10.00</w:t>
            </w:r>
          </w:p>
        </w:tc>
        <w:tc>
          <w:tcPr>
            <w:tcW w:w="8640" w:type="dxa"/>
            <w:vAlign w:val="center"/>
          </w:tcPr>
          <w:p w:rsidR="00222FF3" w:rsidRPr="00A27500" w:rsidRDefault="00BC22E7" w:rsidP="007A0A96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275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Регистрация участников</w:t>
            </w:r>
          </w:p>
          <w:p w:rsidR="00222FF3" w:rsidRPr="00A27500" w:rsidRDefault="00BC22E7" w:rsidP="007A0A96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275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Приветственный кофе</w:t>
            </w:r>
          </w:p>
          <w:p w:rsidR="00222FF3" w:rsidRPr="00A27500" w:rsidRDefault="00BC22E7" w:rsidP="007A0A96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275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Презентация рекламно-информационных материалов</w:t>
            </w:r>
          </w:p>
        </w:tc>
      </w:tr>
      <w:tr w:rsidR="00222FF3" w:rsidRPr="00A27500" w:rsidTr="00A27500">
        <w:trPr>
          <w:trHeight w:val="20"/>
        </w:trPr>
        <w:tc>
          <w:tcPr>
            <w:tcW w:w="1998" w:type="dxa"/>
            <w:vAlign w:val="center"/>
          </w:tcPr>
          <w:p w:rsidR="00222FF3" w:rsidRPr="00A27500" w:rsidRDefault="00222FF3" w:rsidP="006E7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75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10.00 – 10.30</w:t>
            </w:r>
          </w:p>
        </w:tc>
        <w:tc>
          <w:tcPr>
            <w:tcW w:w="8640" w:type="dxa"/>
            <w:vAlign w:val="center"/>
          </w:tcPr>
          <w:p w:rsidR="00222FF3" w:rsidRPr="00A27500" w:rsidRDefault="00DB3128" w:rsidP="007A0A96">
            <w:pPr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A27500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Торжественное открытие бизнес-форума</w:t>
            </w:r>
          </w:p>
        </w:tc>
      </w:tr>
      <w:tr w:rsidR="00222FF3" w:rsidRPr="00650D77" w:rsidTr="00A27500">
        <w:trPr>
          <w:trHeight w:val="20"/>
        </w:trPr>
        <w:tc>
          <w:tcPr>
            <w:tcW w:w="1998" w:type="dxa"/>
            <w:vAlign w:val="center"/>
          </w:tcPr>
          <w:p w:rsidR="00222FF3" w:rsidRPr="00A27500" w:rsidRDefault="00222FF3" w:rsidP="006E7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75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10.30 – 10.45</w:t>
            </w:r>
          </w:p>
        </w:tc>
        <w:tc>
          <w:tcPr>
            <w:tcW w:w="8640" w:type="dxa"/>
            <w:vAlign w:val="center"/>
          </w:tcPr>
          <w:p w:rsidR="00222FF3" w:rsidRPr="00A27500" w:rsidRDefault="00BC22E7" w:rsidP="007A0A96">
            <w:pPr>
              <w:spacing w:before="120" w:after="12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27500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Экономика Кипра: Будущее</w:t>
            </w:r>
          </w:p>
          <w:p w:rsidR="00222FF3" w:rsidRPr="00A27500" w:rsidRDefault="006E7F22" w:rsidP="007A0A96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275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</w:t>
            </w:r>
            <w:r w:rsidR="00BC22E7" w:rsidRPr="00A275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-н Ставрос МИХАИЛ</w:t>
            </w:r>
            <w:r w:rsidR="00222FF3" w:rsidRPr="00A275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r w:rsidR="00BC22E7" w:rsidRPr="00A275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Директор по вопросам бюджета, Министерство финансов Республики Кипр</w:t>
            </w:r>
          </w:p>
        </w:tc>
      </w:tr>
      <w:tr w:rsidR="00222FF3" w:rsidRPr="00650D77" w:rsidTr="00A27500">
        <w:trPr>
          <w:trHeight w:val="20"/>
        </w:trPr>
        <w:tc>
          <w:tcPr>
            <w:tcW w:w="1998" w:type="dxa"/>
            <w:vAlign w:val="center"/>
          </w:tcPr>
          <w:p w:rsidR="00222FF3" w:rsidRPr="00A27500" w:rsidRDefault="00222FF3" w:rsidP="006E7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75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10.45 – 11.00</w:t>
            </w:r>
          </w:p>
        </w:tc>
        <w:tc>
          <w:tcPr>
            <w:tcW w:w="8640" w:type="dxa"/>
            <w:vAlign w:val="center"/>
          </w:tcPr>
          <w:p w:rsidR="00222FF3" w:rsidRPr="00A27500" w:rsidRDefault="00BC22E7" w:rsidP="007A0A96">
            <w:pPr>
              <w:spacing w:before="120" w:after="12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27500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Инвестиции в Россию и из России</w:t>
            </w:r>
            <w:r w:rsidR="00DB3128" w:rsidRPr="00A27500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:</w:t>
            </w:r>
            <w:r w:rsidR="00222FF3" w:rsidRPr="00A27500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</w:t>
            </w:r>
            <w:r w:rsidR="00DB3128" w:rsidRPr="00A27500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Инвестиционный климат</w:t>
            </w:r>
          </w:p>
          <w:p w:rsidR="00222FF3" w:rsidRPr="00A27500" w:rsidRDefault="00BC22E7" w:rsidP="007A0A96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2750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Спикер </w:t>
            </w:r>
            <w:r w:rsidR="00DB3128" w:rsidRPr="00A2750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от PWC </w:t>
            </w:r>
            <w:r w:rsidRPr="00A2750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будет </w:t>
            </w:r>
            <w:r w:rsidR="007A0A96" w:rsidRPr="00A2750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уточнён позже</w:t>
            </w:r>
          </w:p>
        </w:tc>
      </w:tr>
      <w:tr w:rsidR="00222FF3" w:rsidRPr="00650D77" w:rsidTr="00A27500">
        <w:trPr>
          <w:trHeight w:val="20"/>
        </w:trPr>
        <w:tc>
          <w:tcPr>
            <w:tcW w:w="1998" w:type="dxa"/>
            <w:vAlign w:val="center"/>
          </w:tcPr>
          <w:p w:rsidR="00222FF3" w:rsidRPr="00A27500" w:rsidRDefault="00222FF3" w:rsidP="006E7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00">
              <w:rPr>
                <w:rFonts w:ascii="Times New Roman" w:hAnsi="Times New Roman" w:cs="Times New Roman"/>
                <w:b/>
                <w:sz w:val="28"/>
                <w:szCs w:val="28"/>
              </w:rPr>
              <w:t>11.00 – 11.15</w:t>
            </w:r>
          </w:p>
        </w:tc>
        <w:tc>
          <w:tcPr>
            <w:tcW w:w="8640" w:type="dxa"/>
            <w:vAlign w:val="center"/>
          </w:tcPr>
          <w:p w:rsidR="006E7F22" w:rsidRPr="00A27500" w:rsidRDefault="00BC22E7" w:rsidP="007A0A96">
            <w:pPr>
              <w:spacing w:before="120" w:after="12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27500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Крупные инвестиционные проекты на Кипре </w:t>
            </w:r>
          </w:p>
          <w:p w:rsidR="00222FF3" w:rsidRPr="00A27500" w:rsidRDefault="006E7F22" w:rsidP="007A0A96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275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г-н Георгос ЛЕПТОС, Вице-президент Кипрской ТПП по вопросам торговли</w:t>
            </w:r>
          </w:p>
        </w:tc>
      </w:tr>
      <w:tr w:rsidR="00222FF3" w:rsidRPr="00A27500" w:rsidTr="00A27500">
        <w:trPr>
          <w:trHeight w:val="20"/>
        </w:trPr>
        <w:tc>
          <w:tcPr>
            <w:tcW w:w="1998" w:type="dxa"/>
            <w:vAlign w:val="center"/>
          </w:tcPr>
          <w:p w:rsidR="00222FF3" w:rsidRPr="00A27500" w:rsidRDefault="00222FF3" w:rsidP="006E7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00">
              <w:rPr>
                <w:rFonts w:ascii="Times New Roman" w:hAnsi="Times New Roman" w:cs="Times New Roman"/>
                <w:b/>
                <w:sz w:val="28"/>
                <w:szCs w:val="28"/>
              </w:rPr>
              <w:t>11.15 – 11.30</w:t>
            </w:r>
          </w:p>
        </w:tc>
        <w:tc>
          <w:tcPr>
            <w:tcW w:w="8640" w:type="dxa"/>
            <w:vAlign w:val="center"/>
          </w:tcPr>
          <w:p w:rsidR="00DB3128" w:rsidRPr="00FE5A88" w:rsidRDefault="00F32A9F" w:rsidP="007A0A96">
            <w:pPr>
              <w:spacing w:before="120" w:after="12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Услуги в сфере м</w:t>
            </w:r>
            <w:r w:rsidR="00FE5A88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орско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го</w:t>
            </w:r>
            <w:r w:rsidR="00FE5A88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судоходств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а</w:t>
            </w:r>
            <w:r w:rsidR="00FE5A88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на Кипре</w:t>
            </w:r>
          </w:p>
          <w:p w:rsidR="00A43102" w:rsidRPr="00650D77" w:rsidRDefault="006E7F22" w:rsidP="00A4310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75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</w:t>
            </w:r>
            <w:r w:rsidRPr="00650D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A275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r w:rsidRPr="00650D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275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Антонис</w:t>
            </w:r>
            <w:r w:rsidRPr="00650D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275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ИНДИАНОС</w:t>
            </w:r>
            <w:r w:rsidRPr="00650D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r w:rsidRPr="00A275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адвокат</w:t>
            </w:r>
          </w:p>
          <w:p w:rsidR="00222FF3" w:rsidRPr="00A27500" w:rsidRDefault="006E7F22" w:rsidP="00A4310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75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Costas Indianos &amp; Co Advocates &amp; Legal Consultants</w:t>
            </w:r>
          </w:p>
        </w:tc>
      </w:tr>
      <w:tr w:rsidR="00222FF3" w:rsidRPr="00650D77" w:rsidTr="00A27500">
        <w:trPr>
          <w:trHeight w:val="20"/>
        </w:trPr>
        <w:tc>
          <w:tcPr>
            <w:tcW w:w="1998" w:type="dxa"/>
            <w:vAlign w:val="center"/>
          </w:tcPr>
          <w:p w:rsidR="00222FF3" w:rsidRPr="00A27500" w:rsidRDefault="00222FF3" w:rsidP="006E7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00">
              <w:rPr>
                <w:rFonts w:ascii="Times New Roman" w:hAnsi="Times New Roman" w:cs="Times New Roman"/>
                <w:b/>
                <w:sz w:val="28"/>
                <w:szCs w:val="28"/>
              </w:rPr>
              <w:t>11.30 – 11.45</w:t>
            </w:r>
          </w:p>
        </w:tc>
        <w:tc>
          <w:tcPr>
            <w:tcW w:w="8640" w:type="dxa"/>
            <w:vAlign w:val="center"/>
          </w:tcPr>
          <w:p w:rsidR="00222FF3" w:rsidRPr="00A27500" w:rsidRDefault="00FE5A88" w:rsidP="007A0A96">
            <w:pPr>
              <w:spacing w:before="120" w:after="12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Образование на Кипре</w:t>
            </w:r>
          </w:p>
          <w:p w:rsidR="00DB3128" w:rsidRPr="00A27500" w:rsidRDefault="00FE5A88" w:rsidP="00FE5A88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2750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Спикер будет уточнён позже</w:t>
            </w:r>
          </w:p>
        </w:tc>
      </w:tr>
      <w:tr w:rsidR="00222FF3" w:rsidRPr="00650D77" w:rsidTr="00A27500">
        <w:trPr>
          <w:trHeight w:val="20"/>
        </w:trPr>
        <w:tc>
          <w:tcPr>
            <w:tcW w:w="1998" w:type="dxa"/>
            <w:vAlign w:val="center"/>
          </w:tcPr>
          <w:p w:rsidR="00222FF3" w:rsidRPr="00A27500" w:rsidRDefault="00222FF3" w:rsidP="006E7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00">
              <w:rPr>
                <w:rFonts w:ascii="Times New Roman" w:hAnsi="Times New Roman" w:cs="Times New Roman"/>
                <w:b/>
                <w:sz w:val="28"/>
                <w:szCs w:val="28"/>
              </w:rPr>
              <w:t>11.45 – 12.00</w:t>
            </w:r>
          </w:p>
        </w:tc>
        <w:tc>
          <w:tcPr>
            <w:tcW w:w="8640" w:type="dxa"/>
            <w:vAlign w:val="center"/>
          </w:tcPr>
          <w:p w:rsidR="00222FF3" w:rsidRDefault="00650D77" w:rsidP="007A0A96">
            <w:pPr>
              <w:spacing w:before="120" w:after="12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50D77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Подготовка кадров в сфере туриндустрии и гостиничного бизнеса на Кипре</w:t>
            </w:r>
          </w:p>
          <w:p w:rsidR="00650D77" w:rsidRPr="00650D77" w:rsidRDefault="00650D77" w:rsidP="007A0A96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2750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Спикер будет уточнён позже</w:t>
            </w:r>
          </w:p>
        </w:tc>
      </w:tr>
      <w:tr w:rsidR="00222FF3" w:rsidRPr="00A27500" w:rsidTr="00A27500">
        <w:trPr>
          <w:trHeight w:val="20"/>
        </w:trPr>
        <w:tc>
          <w:tcPr>
            <w:tcW w:w="1998" w:type="dxa"/>
            <w:vAlign w:val="center"/>
          </w:tcPr>
          <w:p w:rsidR="00222FF3" w:rsidRPr="00A27500" w:rsidRDefault="00222FF3" w:rsidP="006E7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  <w:r w:rsidRPr="00A27500"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>12.00 – 12.45</w:t>
            </w:r>
          </w:p>
        </w:tc>
        <w:tc>
          <w:tcPr>
            <w:tcW w:w="8640" w:type="dxa"/>
            <w:vAlign w:val="center"/>
          </w:tcPr>
          <w:p w:rsidR="00222FF3" w:rsidRPr="00A27500" w:rsidRDefault="006E7F22" w:rsidP="007A0A96">
            <w:pPr>
              <w:spacing w:before="120" w:after="12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27500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Вопросы и ответы</w:t>
            </w:r>
          </w:p>
        </w:tc>
      </w:tr>
      <w:tr w:rsidR="00222FF3" w:rsidRPr="00A27500" w:rsidTr="00A27500">
        <w:trPr>
          <w:trHeight w:val="20"/>
        </w:trPr>
        <w:tc>
          <w:tcPr>
            <w:tcW w:w="1998" w:type="dxa"/>
            <w:vAlign w:val="center"/>
          </w:tcPr>
          <w:p w:rsidR="00222FF3" w:rsidRPr="00A27500" w:rsidRDefault="00222FF3" w:rsidP="006E7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75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12.45 – 14.00</w:t>
            </w:r>
          </w:p>
        </w:tc>
        <w:tc>
          <w:tcPr>
            <w:tcW w:w="8640" w:type="dxa"/>
            <w:vAlign w:val="center"/>
          </w:tcPr>
          <w:p w:rsidR="00222FF3" w:rsidRPr="00A27500" w:rsidRDefault="006E7F22" w:rsidP="007A0A96">
            <w:pPr>
              <w:spacing w:before="120" w:after="12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27500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Деловой фуршет</w:t>
            </w:r>
          </w:p>
        </w:tc>
      </w:tr>
    </w:tbl>
    <w:p w:rsidR="00981AFB" w:rsidRPr="00DB3128" w:rsidRDefault="00981AFB" w:rsidP="007A0A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1AFB" w:rsidRPr="00DB3128" w:rsidSect="00DB3128">
      <w:headerReference w:type="default" r:id="rId8"/>
      <w:footerReference w:type="default" r:id="rId9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009" w:rsidRDefault="00EA7009" w:rsidP="00A41C6D">
      <w:r>
        <w:separator/>
      </w:r>
    </w:p>
  </w:endnote>
  <w:endnote w:type="continuationSeparator" w:id="0">
    <w:p w:rsidR="00EA7009" w:rsidRDefault="00EA7009" w:rsidP="00A4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C6D" w:rsidRDefault="00A41C6D" w:rsidP="00A41C6D">
    <w:pPr>
      <w:pStyle w:val="a5"/>
      <w:tabs>
        <w:tab w:val="clear" w:pos="4513"/>
      </w:tabs>
      <w:jc w:val="center"/>
      <w:rPr>
        <w:sz w:val="16"/>
        <w:szCs w:val="16"/>
        <w:lang w:val="en-US"/>
      </w:rPr>
    </w:pPr>
  </w:p>
  <w:p w:rsidR="00A41C6D" w:rsidRDefault="00A41C6D" w:rsidP="00A41C6D">
    <w:pPr>
      <w:pStyle w:val="a5"/>
      <w:tabs>
        <w:tab w:val="clear" w:pos="4513"/>
      </w:tabs>
      <w:jc w:val="center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009" w:rsidRDefault="00EA7009" w:rsidP="00A41C6D">
      <w:r>
        <w:separator/>
      </w:r>
    </w:p>
  </w:footnote>
  <w:footnote w:type="continuationSeparator" w:id="0">
    <w:p w:rsidR="00EA7009" w:rsidRDefault="00EA7009" w:rsidP="00A41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C6D" w:rsidRDefault="00A41C6D">
    <w:pPr>
      <w:pStyle w:val="a3"/>
    </w:pPr>
    <w:r>
      <w:tab/>
    </w:r>
    <w:r w:rsidR="007A0A96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D96"/>
    <w:multiLevelType w:val="hybridMultilevel"/>
    <w:tmpl w:val="2FD45D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560AD"/>
    <w:multiLevelType w:val="hybridMultilevel"/>
    <w:tmpl w:val="317CBC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54"/>
    <w:rsid w:val="00002265"/>
    <w:rsid w:val="000B7855"/>
    <w:rsid w:val="0015011C"/>
    <w:rsid w:val="00160FA0"/>
    <w:rsid w:val="001672FF"/>
    <w:rsid w:val="001A444A"/>
    <w:rsid w:val="0021602A"/>
    <w:rsid w:val="00216A16"/>
    <w:rsid w:val="00222FF3"/>
    <w:rsid w:val="002A4A8F"/>
    <w:rsid w:val="002C3CAE"/>
    <w:rsid w:val="002D23B8"/>
    <w:rsid w:val="003D3501"/>
    <w:rsid w:val="004939B5"/>
    <w:rsid w:val="004F35C3"/>
    <w:rsid w:val="0052604D"/>
    <w:rsid w:val="00650D77"/>
    <w:rsid w:val="006E7F22"/>
    <w:rsid w:val="0070680D"/>
    <w:rsid w:val="007A0A96"/>
    <w:rsid w:val="007E5559"/>
    <w:rsid w:val="008463CF"/>
    <w:rsid w:val="008A6325"/>
    <w:rsid w:val="008C0B20"/>
    <w:rsid w:val="00917694"/>
    <w:rsid w:val="00981AFB"/>
    <w:rsid w:val="009912AF"/>
    <w:rsid w:val="009E47A7"/>
    <w:rsid w:val="009E6A9A"/>
    <w:rsid w:val="00A27500"/>
    <w:rsid w:val="00A41C6D"/>
    <w:rsid w:val="00A43102"/>
    <w:rsid w:val="00A9268D"/>
    <w:rsid w:val="00AE5D83"/>
    <w:rsid w:val="00B341AC"/>
    <w:rsid w:val="00BC22E7"/>
    <w:rsid w:val="00C43A65"/>
    <w:rsid w:val="00CE10D0"/>
    <w:rsid w:val="00D25071"/>
    <w:rsid w:val="00DA0510"/>
    <w:rsid w:val="00DB3128"/>
    <w:rsid w:val="00DD3660"/>
    <w:rsid w:val="00DF69EF"/>
    <w:rsid w:val="00E46054"/>
    <w:rsid w:val="00E816E2"/>
    <w:rsid w:val="00E915F0"/>
    <w:rsid w:val="00E94F5B"/>
    <w:rsid w:val="00EA7009"/>
    <w:rsid w:val="00F32A9F"/>
    <w:rsid w:val="00FA102F"/>
    <w:rsid w:val="00FE0AF0"/>
    <w:rsid w:val="00FE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C6D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1C6D"/>
  </w:style>
  <w:style w:type="paragraph" w:styleId="a5">
    <w:name w:val="footer"/>
    <w:basedOn w:val="a"/>
    <w:link w:val="a6"/>
    <w:uiPriority w:val="99"/>
    <w:unhideWhenUsed/>
    <w:rsid w:val="00A41C6D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1C6D"/>
  </w:style>
  <w:style w:type="paragraph" w:styleId="a7">
    <w:name w:val="Balloon Text"/>
    <w:basedOn w:val="a"/>
    <w:link w:val="a8"/>
    <w:uiPriority w:val="99"/>
    <w:semiHidden/>
    <w:unhideWhenUsed/>
    <w:rsid w:val="00A41C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C6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D366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2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C6D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1C6D"/>
  </w:style>
  <w:style w:type="paragraph" w:styleId="a5">
    <w:name w:val="footer"/>
    <w:basedOn w:val="a"/>
    <w:link w:val="a6"/>
    <w:uiPriority w:val="99"/>
    <w:unhideWhenUsed/>
    <w:rsid w:val="00A41C6D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1C6D"/>
  </w:style>
  <w:style w:type="paragraph" w:styleId="a7">
    <w:name w:val="Balloon Text"/>
    <w:basedOn w:val="a"/>
    <w:link w:val="a8"/>
    <w:uiPriority w:val="99"/>
    <w:semiHidden/>
    <w:unhideWhenUsed/>
    <w:rsid w:val="00A41C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C6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D366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2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Eleftheria Xenofontos</dc:creator>
  <cp:lastModifiedBy>Морозова Л.В. (056)</cp:lastModifiedBy>
  <cp:revision>2</cp:revision>
  <cp:lastPrinted>2017-04-27T06:58:00Z</cp:lastPrinted>
  <dcterms:created xsi:type="dcterms:W3CDTF">2017-05-23T13:12:00Z</dcterms:created>
  <dcterms:modified xsi:type="dcterms:W3CDTF">2017-05-23T13:12:00Z</dcterms:modified>
</cp:coreProperties>
</file>